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73" w:rsidRPr="00416EA3" w:rsidRDefault="00E528B6" w:rsidP="00416EA3">
      <w:pPr>
        <w:jc w:val="right"/>
        <w:rPr>
          <w:sz w:val="24"/>
          <w:szCs w:val="24"/>
        </w:rPr>
      </w:pPr>
      <w:r w:rsidRPr="00416EA3">
        <w:rPr>
          <w:rFonts w:hint="eastAsia"/>
          <w:sz w:val="24"/>
          <w:szCs w:val="24"/>
        </w:rPr>
        <w:t xml:space="preserve">全建総発第　</w:t>
      </w:r>
      <w:r w:rsidR="009425B7">
        <w:rPr>
          <w:rFonts w:hint="eastAsia"/>
          <w:sz w:val="24"/>
          <w:szCs w:val="24"/>
        </w:rPr>
        <w:t>２</w:t>
      </w:r>
      <w:bookmarkStart w:id="0" w:name="_GoBack"/>
      <w:bookmarkEnd w:id="0"/>
      <w:r w:rsidRPr="00416EA3">
        <w:rPr>
          <w:rFonts w:hint="eastAsia"/>
          <w:sz w:val="24"/>
          <w:szCs w:val="24"/>
        </w:rPr>
        <w:t xml:space="preserve">　号</w:t>
      </w:r>
    </w:p>
    <w:p w:rsidR="00E528B6" w:rsidRPr="00416EA3" w:rsidRDefault="00E528B6" w:rsidP="00416EA3">
      <w:pPr>
        <w:jc w:val="right"/>
        <w:rPr>
          <w:sz w:val="24"/>
          <w:szCs w:val="24"/>
        </w:rPr>
      </w:pPr>
      <w:r w:rsidRPr="00416EA3">
        <w:rPr>
          <w:rFonts w:hint="eastAsia"/>
          <w:sz w:val="24"/>
          <w:szCs w:val="24"/>
        </w:rPr>
        <w:t>平成</w:t>
      </w:r>
      <w:r w:rsidR="004D4008">
        <w:rPr>
          <w:rFonts w:hint="eastAsia"/>
          <w:sz w:val="24"/>
          <w:szCs w:val="24"/>
        </w:rPr>
        <w:t>３</w:t>
      </w:r>
      <w:r w:rsidR="00960EF1">
        <w:rPr>
          <w:rFonts w:hint="eastAsia"/>
          <w:sz w:val="24"/>
          <w:szCs w:val="24"/>
        </w:rPr>
        <w:t>１</w:t>
      </w:r>
      <w:r w:rsidRPr="00416EA3">
        <w:rPr>
          <w:rFonts w:hint="eastAsia"/>
          <w:sz w:val="24"/>
          <w:szCs w:val="24"/>
        </w:rPr>
        <w:t>年４月</w:t>
      </w:r>
      <w:r w:rsidR="009425B7">
        <w:rPr>
          <w:rFonts w:hint="eastAsia"/>
          <w:sz w:val="24"/>
          <w:szCs w:val="24"/>
        </w:rPr>
        <w:t>３</w:t>
      </w:r>
      <w:r w:rsidRPr="00416EA3">
        <w:rPr>
          <w:rFonts w:hint="eastAsia"/>
          <w:sz w:val="24"/>
          <w:szCs w:val="24"/>
        </w:rPr>
        <w:t>日</w:t>
      </w:r>
    </w:p>
    <w:p w:rsidR="00E528B6" w:rsidRPr="00416EA3" w:rsidRDefault="00E528B6">
      <w:pPr>
        <w:rPr>
          <w:sz w:val="24"/>
          <w:szCs w:val="24"/>
        </w:rPr>
      </w:pPr>
    </w:p>
    <w:p w:rsidR="00E528B6" w:rsidRPr="00416EA3" w:rsidRDefault="00E528B6">
      <w:pPr>
        <w:rPr>
          <w:sz w:val="24"/>
          <w:szCs w:val="24"/>
        </w:rPr>
      </w:pPr>
    </w:p>
    <w:p w:rsidR="00E528B6" w:rsidRPr="00416EA3" w:rsidRDefault="00E528B6">
      <w:pPr>
        <w:rPr>
          <w:sz w:val="24"/>
          <w:szCs w:val="24"/>
        </w:rPr>
      </w:pPr>
      <w:r w:rsidRPr="00416EA3">
        <w:rPr>
          <w:rFonts w:hint="eastAsia"/>
          <w:sz w:val="24"/>
          <w:szCs w:val="24"/>
        </w:rPr>
        <w:t>各都道府県建設業協会会長　殿</w:t>
      </w:r>
    </w:p>
    <w:p w:rsidR="00E528B6" w:rsidRPr="00416EA3" w:rsidRDefault="00E528B6">
      <w:pPr>
        <w:rPr>
          <w:sz w:val="24"/>
          <w:szCs w:val="24"/>
        </w:rPr>
      </w:pPr>
    </w:p>
    <w:p w:rsidR="00E528B6" w:rsidRPr="00416EA3" w:rsidRDefault="00E528B6">
      <w:pPr>
        <w:rPr>
          <w:sz w:val="24"/>
          <w:szCs w:val="24"/>
        </w:rPr>
      </w:pPr>
    </w:p>
    <w:p w:rsidR="00E528B6" w:rsidRPr="00416EA3" w:rsidRDefault="00E528B6" w:rsidP="00416EA3">
      <w:pPr>
        <w:jc w:val="right"/>
        <w:rPr>
          <w:sz w:val="24"/>
          <w:szCs w:val="24"/>
        </w:rPr>
      </w:pPr>
      <w:r w:rsidRPr="00416EA3">
        <w:rPr>
          <w:rFonts w:hint="eastAsia"/>
          <w:sz w:val="24"/>
          <w:szCs w:val="24"/>
        </w:rPr>
        <w:t>一般社団法人　全国建設業協会</w:t>
      </w:r>
    </w:p>
    <w:p w:rsidR="00E528B6" w:rsidRPr="00416EA3" w:rsidRDefault="00E528B6" w:rsidP="00416EA3">
      <w:pPr>
        <w:ind w:firstLineChars="100" w:firstLine="240"/>
        <w:jc w:val="right"/>
        <w:rPr>
          <w:sz w:val="24"/>
          <w:szCs w:val="24"/>
        </w:rPr>
      </w:pPr>
      <w:r w:rsidRPr="00416EA3">
        <w:rPr>
          <w:rFonts w:hint="eastAsia"/>
          <w:sz w:val="24"/>
          <w:szCs w:val="24"/>
        </w:rPr>
        <w:t>会</w:t>
      </w:r>
      <w:r w:rsidR="00416EA3">
        <w:rPr>
          <w:rFonts w:hint="eastAsia"/>
          <w:sz w:val="24"/>
          <w:szCs w:val="24"/>
        </w:rPr>
        <w:t xml:space="preserve">　</w:t>
      </w:r>
      <w:r w:rsidRPr="00416EA3">
        <w:rPr>
          <w:rFonts w:hint="eastAsia"/>
          <w:sz w:val="24"/>
          <w:szCs w:val="24"/>
        </w:rPr>
        <w:t>長</w:t>
      </w:r>
      <w:r w:rsidR="00416EA3">
        <w:rPr>
          <w:rFonts w:hint="eastAsia"/>
          <w:sz w:val="24"/>
          <w:szCs w:val="24"/>
        </w:rPr>
        <w:t xml:space="preserve">　</w:t>
      </w:r>
      <w:r w:rsidRPr="00416EA3">
        <w:rPr>
          <w:rFonts w:hint="eastAsia"/>
          <w:sz w:val="24"/>
          <w:szCs w:val="24"/>
        </w:rPr>
        <w:t xml:space="preserve">　</w:t>
      </w:r>
      <w:r w:rsidR="00416EA3">
        <w:rPr>
          <w:rFonts w:hint="eastAsia"/>
          <w:sz w:val="24"/>
          <w:szCs w:val="24"/>
        </w:rPr>
        <w:t xml:space="preserve">　</w:t>
      </w:r>
      <w:r w:rsidRPr="00416EA3">
        <w:rPr>
          <w:rFonts w:hint="eastAsia"/>
          <w:sz w:val="24"/>
          <w:szCs w:val="24"/>
        </w:rPr>
        <w:t>近</w:t>
      </w:r>
      <w:r w:rsidR="00416EA3">
        <w:rPr>
          <w:rFonts w:hint="eastAsia"/>
          <w:sz w:val="24"/>
          <w:szCs w:val="24"/>
        </w:rPr>
        <w:t xml:space="preserve">　</w:t>
      </w:r>
      <w:r w:rsidRPr="00416EA3">
        <w:rPr>
          <w:rFonts w:hint="eastAsia"/>
          <w:sz w:val="24"/>
          <w:szCs w:val="24"/>
        </w:rPr>
        <w:t>藤</w:t>
      </w:r>
      <w:r w:rsidR="00416EA3">
        <w:rPr>
          <w:rFonts w:hint="eastAsia"/>
          <w:sz w:val="24"/>
          <w:szCs w:val="24"/>
        </w:rPr>
        <w:t xml:space="preserve">　</w:t>
      </w:r>
      <w:r w:rsidRPr="00416EA3">
        <w:rPr>
          <w:rFonts w:hint="eastAsia"/>
          <w:sz w:val="24"/>
          <w:szCs w:val="24"/>
        </w:rPr>
        <w:t>晴</w:t>
      </w:r>
      <w:r w:rsidR="00416EA3">
        <w:rPr>
          <w:rFonts w:hint="eastAsia"/>
          <w:sz w:val="24"/>
          <w:szCs w:val="24"/>
        </w:rPr>
        <w:t xml:space="preserve">　</w:t>
      </w:r>
      <w:r w:rsidRPr="00416EA3">
        <w:rPr>
          <w:rFonts w:hint="eastAsia"/>
          <w:sz w:val="24"/>
          <w:szCs w:val="24"/>
        </w:rPr>
        <w:t>貞</w:t>
      </w:r>
    </w:p>
    <w:p w:rsidR="00E528B6" w:rsidRDefault="00931339" w:rsidP="00931339">
      <w:pPr>
        <w:ind w:firstLineChars="2600" w:firstLine="6240"/>
        <w:rPr>
          <w:sz w:val="24"/>
          <w:szCs w:val="24"/>
        </w:rPr>
      </w:pPr>
      <w:r>
        <w:rPr>
          <w:rFonts w:hint="eastAsia"/>
          <w:sz w:val="24"/>
          <w:szCs w:val="24"/>
        </w:rPr>
        <w:t>〔公　印　省　略〕</w:t>
      </w:r>
    </w:p>
    <w:p w:rsidR="00931339" w:rsidRPr="00416EA3" w:rsidRDefault="00931339">
      <w:pPr>
        <w:rPr>
          <w:sz w:val="24"/>
          <w:szCs w:val="24"/>
        </w:rPr>
      </w:pPr>
    </w:p>
    <w:p w:rsidR="00E528B6" w:rsidRDefault="00E528B6">
      <w:pPr>
        <w:rPr>
          <w:sz w:val="24"/>
          <w:szCs w:val="24"/>
        </w:rPr>
      </w:pPr>
    </w:p>
    <w:p w:rsidR="00416EA3" w:rsidRPr="00416EA3" w:rsidRDefault="00416EA3">
      <w:pPr>
        <w:rPr>
          <w:sz w:val="24"/>
          <w:szCs w:val="24"/>
        </w:rPr>
      </w:pPr>
    </w:p>
    <w:p w:rsidR="00416EA3" w:rsidRDefault="00E528B6" w:rsidP="00416EA3">
      <w:pPr>
        <w:ind w:firstLineChars="100" w:firstLine="240"/>
        <w:jc w:val="center"/>
        <w:rPr>
          <w:sz w:val="24"/>
          <w:szCs w:val="24"/>
        </w:rPr>
      </w:pPr>
      <w:r w:rsidRPr="00416EA3">
        <w:rPr>
          <w:rFonts w:hint="eastAsia"/>
          <w:sz w:val="24"/>
          <w:szCs w:val="24"/>
        </w:rPr>
        <w:t>労働安全衛生法に基づく「移動式クレーン運転士安全衛生教育」</w:t>
      </w:r>
    </w:p>
    <w:p w:rsidR="00E528B6" w:rsidRPr="00416EA3" w:rsidRDefault="00E528B6" w:rsidP="00416EA3">
      <w:pPr>
        <w:ind w:firstLineChars="300" w:firstLine="720"/>
        <w:rPr>
          <w:sz w:val="24"/>
          <w:szCs w:val="24"/>
        </w:rPr>
      </w:pPr>
      <w:r w:rsidRPr="00416EA3">
        <w:rPr>
          <w:rFonts w:hint="eastAsia"/>
          <w:sz w:val="24"/>
          <w:szCs w:val="24"/>
        </w:rPr>
        <w:t>受講</w:t>
      </w:r>
      <w:r w:rsidR="00416EA3" w:rsidRPr="00416EA3">
        <w:rPr>
          <w:rFonts w:hint="eastAsia"/>
          <w:sz w:val="24"/>
          <w:szCs w:val="24"/>
        </w:rPr>
        <w:t>済</w:t>
      </w:r>
      <w:r w:rsidRPr="00416EA3">
        <w:rPr>
          <w:rFonts w:hint="eastAsia"/>
          <w:sz w:val="24"/>
          <w:szCs w:val="24"/>
        </w:rPr>
        <w:t>者の優先使用について</w:t>
      </w:r>
    </w:p>
    <w:p w:rsidR="00E528B6" w:rsidRPr="00416EA3" w:rsidRDefault="00E528B6">
      <w:pPr>
        <w:rPr>
          <w:sz w:val="24"/>
          <w:szCs w:val="24"/>
        </w:rPr>
      </w:pPr>
    </w:p>
    <w:p w:rsidR="00931339" w:rsidRDefault="00E528B6" w:rsidP="00931339">
      <w:pPr>
        <w:spacing w:line="360" w:lineRule="auto"/>
        <w:rPr>
          <w:sz w:val="24"/>
          <w:szCs w:val="24"/>
        </w:rPr>
      </w:pPr>
      <w:r w:rsidRPr="00416EA3">
        <w:rPr>
          <w:rFonts w:hint="eastAsia"/>
          <w:sz w:val="24"/>
          <w:szCs w:val="24"/>
        </w:rPr>
        <w:t xml:space="preserve">　</w:t>
      </w:r>
      <w:r w:rsidR="00960EF1">
        <w:rPr>
          <w:rFonts w:hint="eastAsia"/>
          <w:sz w:val="24"/>
          <w:szCs w:val="24"/>
        </w:rPr>
        <w:t>一般社団法人全国クレーン建設業協会では、</w:t>
      </w:r>
      <w:r w:rsidRPr="00416EA3">
        <w:rPr>
          <w:rFonts w:hint="eastAsia"/>
          <w:sz w:val="24"/>
          <w:szCs w:val="24"/>
        </w:rPr>
        <w:t>建設機械に起因する</w:t>
      </w:r>
      <w:r w:rsidR="00960EF1">
        <w:rPr>
          <w:rFonts w:hint="eastAsia"/>
          <w:sz w:val="24"/>
          <w:szCs w:val="24"/>
        </w:rPr>
        <w:t>労災</w:t>
      </w:r>
      <w:r w:rsidR="005038DC">
        <w:rPr>
          <w:rFonts w:hint="eastAsia"/>
          <w:sz w:val="24"/>
          <w:szCs w:val="24"/>
        </w:rPr>
        <w:t>事故</w:t>
      </w:r>
      <w:r w:rsidR="00960EF1">
        <w:rPr>
          <w:rFonts w:hint="eastAsia"/>
          <w:sz w:val="24"/>
          <w:szCs w:val="24"/>
        </w:rPr>
        <w:t>を防止するため、オペレーターに対し、「移動式クレーン運転士安全衛生教育」を実施し</w:t>
      </w:r>
      <w:r w:rsidR="006D04E5">
        <w:rPr>
          <w:rFonts w:hint="eastAsia"/>
          <w:sz w:val="24"/>
          <w:szCs w:val="24"/>
        </w:rPr>
        <w:t>、</w:t>
      </w:r>
      <w:r w:rsidR="00960EF1">
        <w:rPr>
          <w:rFonts w:hint="eastAsia"/>
          <w:sz w:val="24"/>
          <w:szCs w:val="24"/>
        </w:rPr>
        <w:t>個々の建設現場では当該安全教育を受講したオペレーター</w:t>
      </w:r>
      <w:r w:rsidR="006D04E5">
        <w:rPr>
          <w:rFonts w:hint="eastAsia"/>
          <w:sz w:val="24"/>
          <w:szCs w:val="24"/>
        </w:rPr>
        <w:t>の優先使用を推進しております。</w:t>
      </w:r>
    </w:p>
    <w:p w:rsidR="00E528B6" w:rsidRDefault="005038DC" w:rsidP="00931339">
      <w:pPr>
        <w:spacing w:line="360" w:lineRule="auto"/>
        <w:ind w:firstLineChars="100" w:firstLine="240"/>
        <w:rPr>
          <w:sz w:val="24"/>
          <w:szCs w:val="24"/>
        </w:rPr>
      </w:pPr>
      <w:r>
        <w:rPr>
          <w:rFonts w:hint="eastAsia"/>
          <w:sz w:val="24"/>
          <w:szCs w:val="24"/>
        </w:rPr>
        <w:t>この度、</w:t>
      </w:r>
      <w:r w:rsidR="006D04E5">
        <w:rPr>
          <w:rFonts w:hint="eastAsia"/>
          <w:sz w:val="24"/>
          <w:szCs w:val="24"/>
        </w:rPr>
        <w:t>同</w:t>
      </w:r>
      <w:r w:rsidR="00E528B6" w:rsidRPr="00416EA3">
        <w:rPr>
          <w:rFonts w:hint="eastAsia"/>
          <w:sz w:val="24"/>
          <w:szCs w:val="24"/>
        </w:rPr>
        <w:t>協会より</w:t>
      </w:r>
      <w:r w:rsidR="006A13C2">
        <w:rPr>
          <w:rFonts w:hint="eastAsia"/>
          <w:sz w:val="24"/>
          <w:szCs w:val="24"/>
        </w:rPr>
        <w:t>、</w:t>
      </w:r>
      <w:r w:rsidR="00A45761">
        <w:rPr>
          <w:rFonts w:hint="eastAsia"/>
          <w:sz w:val="24"/>
          <w:szCs w:val="24"/>
        </w:rPr>
        <w:t>未だ一部で受講済みのオペレーターの使用が優先されていない</w:t>
      </w:r>
      <w:r w:rsidR="006A13C2">
        <w:rPr>
          <w:rFonts w:hint="eastAsia"/>
          <w:sz w:val="24"/>
          <w:szCs w:val="24"/>
        </w:rPr>
        <w:t>現場が見受けられること、</w:t>
      </w:r>
      <w:r w:rsidR="00A45761">
        <w:rPr>
          <w:rFonts w:hint="eastAsia"/>
          <w:sz w:val="24"/>
          <w:szCs w:val="24"/>
        </w:rPr>
        <w:t>及び更なる</w:t>
      </w:r>
      <w:r w:rsidR="006D04E5">
        <w:rPr>
          <w:rFonts w:hint="eastAsia"/>
          <w:sz w:val="24"/>
          <w:szCs w:val="24"/>
        </w:rPr>
        <w:t>建設機械に起因する労災事故</w:t>
      </w:r>
      <w:r w:rsidR="00A45761">
        <w:rPr>
          <w:rFonts w:hint="eastAsia"/>
          <w:sz w:val="24"/>
          <w:szCs w:val="24"/>
        </w:rPr>
        <w:t>の</w:t>
      </w:r>
      <w:r w:rsidR="006D04E5">
        <w:rPr>
          <w:rFonts w:hint="eastAsia"/>
          <w:sz w:val="24"/>
          <w:szCs w:val="24"/>
        </w:rPr>
        <w:t>撲滅</w:t>
      </w:r>
      <w:r w:rsidR="00A45761">
        <w:rPr>
          <w:rFonts w:hint="eastAsia"/>
          <w:sz w:val="24"/>
          <w:szCs w:val="24"/>
        </w:rPr>
        <w:t>に向けて</w:t>
      </w:r>
      <w:r w:rsidR="006D04E5">
        <w:rPr>
          <w:rFonts w:hint="eastAsia"/>
          <w:sz w:val="24"/>
          <w:szCs w:val="24"/>
        </w:rPr>
        <w:t>、当該安全教育を</w:t>
      </w:r>
      <w:r w:rsidR="00E528B6" w:rsidRPr="00416EA3">
        <w:rPr>
          <w:rFonts w:hint="eastAsia"/>
          <w:sz w:val="24"/>
          <w:szCs w:val="24"/>
        </w:rPr>
        <w:t>受講したオペレーターを優先して使用するよう要望がありました。</w:t>
      </w:r>
    </w:p>
    <w:p w:rsidR="006A13C2" w:rsidRDefault="006A13C2" w:rsidP="00931339">
      <w:pPr>
        <w:spacing w:line="360" w:lineRule="auto"/>
        <w:ind w:firstLineChars="100" w:firstLine="240"/>
        <w:rPr>
          <w:sz w:val="24"/>
          <w:szCs w:val="24"/>
        </w:rPr>
      </w:pPr>
      <w:r>
        <w:rPr>
          <w:rFonts w:hint="eastAsia"/>
          <w:sz w:val="24"/>
          <w:szCs w:val="24"/>
        </w:rPr>
        <w:t>当該講習は、４月から</w:t>
      </w:r>
      <w:r w:rsidR="00CD25D8">
        <w:rPr>
          <w:rFonts w:hint="eastAsia"/>
          <w:sz w:val="24"/>
          <w:szCs w:val="24"/>
        </w:rPr>
        <w:t>本格</w:t>
      </w:r>
      <w:r>
        <w:rPr>
          <w:rFonts w:hint="eastAsia"/>
          <w:sz w:val="24"/>
          <w:szCs w:val="24"/>
        </w:rPr>
        <w:t>運用が開始された建設キャリアアップシステムに技能者情報として登録することにもなっております。</w:t>
      </w:r>
    </w:p>
    <w:p w:rsidR="006D04E5" w:rsidRPr="00416EA3" w:rsidRDefault="006D04E5" w:rsidP="00931339">
      <w:pPr>
        <w:spacing w:line="360" w:lineRule="auto"/>
        <w:ind w:firstLineChars="100" w:firstLine="240"/>
        <w:rPr>
          <w:sz w:val="24"/>
          <w:szCs w:val="24"/>
        </w:rPr>
      </w:pPr>
      <w:r>
        <w:rPr>
          <w:rFonts w:hint="eastAsia"/>
          <w:sz w:val="24"/>
          <w:szCs w:val="24"/>
        </w:rPr>
        <w:t>つきましては、</w:t>
      </w:r>
      <w:r w:rsidRPr="00416EA3">
        <w:rPr>
          <w:rFonts w:hint="eastAsia"/>
          <w:sz w:val="24"/>
          <w:szCs w:val="24"/>
        </w:rPr>
        <w:t>貴会会員</w:t>
      </w:r>
      <w:r>
        <w:rPr>
          <w:rFonts w:hint="eastAsia"/>
          <w:sz w:val="24"/>
          <w:szCs w:val="24"/>
        </w:rPr>
        <w:t>の皆様</w:t>
      </w:r>
      <w:r w:rsidRPr="00416EA3">
        <w:rPr>
          <w:rFonts w:hint="eastAsia"/>
          <w:sz w:val="24"/>
          <w:szCs w:val="24"/>
        </w:rPr>
        <w:t>に対し、周知方よろしくお願いいたします。</w:t>
      </w:r>
    </w:p>
    <w:p w:rsidR="00E528B6" w:rsidRDefault="00E528B6" w:rsidP="00931339">
      <w:pPr>
        <w:spacing w:line="360" w:lineRule="auto"/>
        <w:rPr>
          <w:sz w:val="24"/>
          <w:szCs w:val="24"/>
        </w:rPr>
      </w:pPr>
    </w:p>
    <w:p w:rsidR="00416EA3" w:rsidRPr="00416EA3" w:rsidRDefault="00416EA3" w:rsidP="00931339">
      <w:pPr>
        <w:spacing w:line="360" w:lineRule="auto"/>
        <w:jc w:val="right"/>
        <w:rPr>
          <w:sz w:val="24"/>
          <w:szCs w:val="24"/>
        </w:rPr>
      </w:pPr>
      <w:r>
        <w:rPr>
          <w:rFonts w:hint="eastAsia"/>
          <w:sz w:val="24"/>
          <w:szCs w:val="24"/>
        </w:rPr>
        <w:t>以　上</w:t>
      </w:r>
    </w:p>
    <w:p w:rsidR="00931339" w:rsidRPr="00416EA3" w:rsidRDefault="00931339">
      <w:pPr>
        <w:spacing w:line="360" w:lineRule="auto"/>
        <w:jc w:val="right"/>
        <w:rPr>
          <w:sz w:val="24"/>
          <w:szCs w:val="24"/>
        </w:rPr>
      </w:pPr>
    </w:p>
    <w:sectPr w:rsidR="00931339" w:rsidRPr="00416EA3" w:rsidSect="008D561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308" w:rsidRDefault="00DF4308" w:rsidP="00D13982">
      <w:r>
        <w:separator/>
      </w:r>
    </w:p>
  </w:endnote>
  <w:endnote w:type="continuationSeparator" w:id="0">
    <w:p w:rsidR="00DF4308" w:rsidRDefault="00DF4308" w:rsidP="00D1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308" w:rsidRDefault="00DF4308" w:rsidP="00D13982">
      <w:r>
        <w:separator/>
      </w:r>
    </w:p>
  </w:footnote>
  <w:footnote w:type="continuationSeparator" w:id="0">
    <w:p w:rsidR="00DF4308" w:rsidRDefault="00DF4308" w:rsidP="00D13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B6"/>
    <w:rsid w:val="000172F1"/>
    <w:rsid w:val="000A3DA6"/>
    <w:rsid w:val="00387F9C"/>
    <w:rsid w:val="00416EA3"/>
    <w:rsid w:val="004D4008"/>
    <w:rsid w:val="005038DC"/>
    <w:rsid w:val="005837B1"/>
    <w:rsid w:val="006141A2"/>
    <w:rsid w:val="006A13C2"/>
    <w:rsid w:val="006B65E4"/>
    <w:rsid w:val="006D04E5"/>
    <w:rsid w:val="007165F7"/>
    <w:rsid w:val="00723D1B"/>
    <w:rsid w:val="00731B20"/>
    <w:rsid w:val="008D5616"/>
    <w:rsid w:val="00931339"/>
    <w:rsid w:val="0094192B"/>
    <w:rsid w:val="009425B7"/>
    <w:rsid w:val="00960EF1"/>
    <w:rsid w:val="00994173"/>
    <w:rsid w:val="00A45761"/>
    <w:rsid w:val="00B42307"/>
    <w:rsid w:val="00B51064"/>
    <w:rsid w:val="00CD25D8"/>
    <w:rsid w:val="00D13982"/>
    <w:rsid w:val="00DB2FD8"/>
    <w:rsid w:val="00DF4308"/>
    <w:rsid w:val="00E528B6"/>
    <w:rsid w:val="00F2241B"/>
    <w:rsid w:val="00F93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982"/>
    <w:pPr>
      <w:tabs>
        <w:tab w:val="center" w:pos="4252"/>
        <w:tab w:val="right" w:pos="8504"/>
      </w:tabs>
      <w:snapToGrid w:val="0"/>
    </w:pPr>
  </w:style>
  <w:style w:type="character" w:customStyle="1" w:styleId="a4">
    <w:name w:val="ヘッダー (文字)"/>
    <w:basedOn w:val="a0"/>
    <w:link w:val="a3"/>
    <w:uiPriority w:val="99"/>
    <w:rsid w:val="00D13982"/>
  </w:style>
  <w:style w:type="paragraph" w:styleId="a5">
    <w:name w:val="footer"/>
    <w:basedOn w:val="a"/>
    <w:link w:val="a6"/>
    <w:uiPriority w:val="99"/>
    <w:unhideWhenUsed/>
    <w:rsid w:val="00D13982"/>
    <w:pPr>
      <w:tabs>
        <w:tab w:val="center" w:pos="4252"/>
        <w:tab w:val="right" w:pos="8504"/>
      </w:tabs>
      <w:snapToGrid w:val="0"/>
    </w:pPr>
  </w:style>
  <w:style w:type="character" w:customStyle="1" w:styleId="a6">
    <w:name w:val="フッター (文字)"/>
    <w:basedOn w:val="a0"/>
    <w:link w:val="a5"/>
    <w:uiPriority w:val="99"/>
    <w:rsid w:val="00D13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982"/>
    <w:pPr>
      <w:tabs>
        <w:tab w:val="center" w:pos="4252"/>
        <w:tab w:val="right" w:pos="8504"/>
      </w:tabs>
      <w:snapToGrid w:val="0"/>
    </w:pPr>
  </w:style>
  <w:style w:type="character" w:customStyle="1" w:styleId="a4">
    <w:name w:val="ヘッダー (文字)"/>
    <w:basedOn w:val="a0"/>
    <w:link w:val="a3"/>
    <w:uiPriority w:val="99"/>
    <w:rsid w:val="00D13982"/>
  </w:style>
  <w:style w:type="paragraph" w:styleId="a5">
    <w:name w:val="footer"/>
    <w:basedOn w:val="a"/>
    <w:link w:val="a6"/>
    <w:uiPriority w:val="99"/>
    <w:unhideWhenUsed/>
    <w:rsid w:val="00D13982"/>
    <w:pPr>
      <w:tabs>
        <w:tab w:val="center" w:pos="4252"/>
        <w:tab w:val="right" w:pos="8504"/>
      </w:tabs>
      <w:snapToGrid w:val="0"/>
    </w:pPr>
  </w:style>
  <w:style w:type="character" w:customStyle="1" w:styleId="a6">
    <w:name w:val="フッター (文字)"/>
    <w:basedOn w:val="a0"/>
    <w:link w:val="a5"/>
    <w:uiPriority w:val="99"/>
    <w:rsid w:val="00D1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sekizawa</dc:creator>
  <cp:lastModifiedBy>関澤　健太郎</cp:lastModifiedBy>
  <cp:revision>3</cp:revision>
  <cp:lastPrinted>2016-04-01T05:22:00Z</cp:lastPrinted>
  <dcterms:created xsi:type="dcterms:W3CDTF">2019-04-01T06:23:00Z</dcterms:created>
  <dcterms:modified xsi:type="dcterms:W3CDTF">2019-04-03T07:12:00Z</dcterms:modified>
</cp:coreProperties>
</file>